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93" w:rsidRPr="006D3008" w:rsidRDefault="006D3008" w:rsidP="006D3008">
      <w:pPr>
        <w:spacing w:after="360"/>
        <w:rPr>
          <w:b/>
        </w:rPr>
      </w:pPr>
      <w:r w:rsidRPr="006D3008">
        <w:rPr>
          <w:b/>
        </w:rPr>
        <w:t>September 25, 2016</w:t>
      </w:r>
      <w:r w:rsidRPr="006D3008">
        <w:rPr>
          <w:b/>
        </w:rPr>
        <w:tab/>
      </w:r>
      <w:r w:rsidRPr="006D3008">
        <w:rPr>
          <w:b/>
        </w:rPr>
        <w:tab/>
      </w:r>
      <w:r>
        <w:rPr>
          <w:b/>
        </w:rPr>
        <w:t xml:space="preserve">  </w:t>
      </w:r>
      <w:r w:rsidRPr="006D3008">
        <w:rPr>
          <w:b/>
        </w:rPr>
        <w:t>“The Baptism of the Believer”</w:t>
      </w:r>
      <w:r w:rsidRPr="006D3008">
        <w:rPr>
          <w:b/>
        </w:rPr>
        <w:tab/>
      </w:r>
      <w:r w:rsidRPr="006D3008">
        <w:rPr>
          <w:b/>
        </w:rPr>
        <w:tab/>
      </w:r>
      <w:r w:rsidRPr="006D3008">
        <w:rPr>
          <w:b/>
        </w:rPr>
        <w:tab/>
      </w:r>
      <w:r>
        <w:rPr>
          <w:b/>
        </w:rPr>
        <w:t xml:space="preserve">    </w:t>
      </w:r>
      <w:r w:rsidRPr="006D3008">
        <w:rPr>
          <w:b/>
        </w:rPr>
        <w:t>Acts 2:38</w:t>
      </w:r>
    </w:p>
    <w:p w:rsidR="006D3008" w:rsidRPr="00A15469" w:rsidRDefault="006D3008">
      <w:pPr>
        <w:rPr>
          <w:sz w:val="26"/>
          <w:szCs w:val="26"/>
        </w:rPr>
      </w:pPr>
      <w:r w:rsidRPr="00A15469">
        <w:rPr>
          <w:sz w:val="26"/>
          <w:szCs w:val="26"/>
        </w:rPr>
        <w:t xml:space="preserve">For the last several weeks, we have been studying in the light of Scripture the various ways in which the devil seeks to deceive people.  We have discovered that the original deception was in the Garden of Eden where the devil approached Eve with a question: “Did God really say?”  </w:t>
      </w:r>
      <w:r w:rsidR="00E855F4" w:rsidRPr="00A15469">
        <w:rPr>
          <w:sz w:val="26"/>
          <w:szCs w:val="26"/>
        </w:rPr>
        <w:t xml:space="preserve">Now we have to ask ourselves whether this was a hearing test for Eve or if there was something far more sinister.  The devil was really getting Eve to question the authority of God’s Word and secondly, her obedience to it.  Was she and Adam, (who was with her) going to obey God or </w:t>
      </w:r>
      <w:proofErr w:type="gramStart"/>
      <w:r w:rsidR="00E855F4" w:rsidRPr="00A15469">
        <w:rPr>
          <w:sz w:val="26"/>
          <w:szCs w:val="26"/>
        </w:rPr>
        <w:t>were</w:t>
      </w:r>
      <w:proofErr w:type="gramEnd"/>
      <w:r w:rsidR="00E855F4" w:rsidRPr="00A15469">
        <w:rPr>
          <w:sz w:val="26"/>
          <w:szCs w:val="26"/>
        </w:rPr>
        <w:t xml:space="preserve"> they going to make their own decisions regardless of what God’s Word said to them?</w:t>
      </w:r>
    </w:p>
    <w:p w:rsidR="00E855F4" w:rsidRPr="00A15469" w:rsidRDefault="00E855F4" w:rsidP="009C37B1">
      <w:pPr>
        <w:spacing w:after="360"/>
        <w:rPr>
          <w:sz w:val="26"/>
          <w:szCs w:val="26"/>
        </w:rPr>
      </w:pPr>
      <w:r w:rsidRPr="00A15469">
        <w:rPr>
          <w:sz w:val="26"/>
          <w:szCs w:val="26"/>
        </w:rPr>
        <w:t xml:space="preserve">Herein lies a great problem.  One that is still plaguing the Church today.  </w:t>
      </w:r>
      <w:r w:rsidR="002C2579" w:rsidRPr="00A15469">
        <w:rPr>
          <w:sz w:val="26"/>
          <w:szCs w:val="26"/>
        </w:rPr>
        <w:t>Peter answered the Pharisees and said, “We must obey God rather than men” (Acts 5:29).  So, if we, the so-called followers of Christ, are to obey God rather than men, why is there so much confusion within the realm of so-called Christianity regarding baptism?</w:t>
      </w:r>
    </w:p>
    <w:p w:rsidR="002C2579" w:rsidRPr="00A15469" w:rsidRDefault="009C37B1" w:rsidP="009C37B1">
      <w:pPr>
        <w:pStyle w:val="ListParagraph"/>
        <w:numPr>
          <w:ilvl w:val="0"/>
          <w:numId w:val="1"/>
        </w:numPr>
        <w:rPr>
          <w:sz w:val="26"/>
          <w:szCs w:val="26"/>
        </w:rPr>
      </w:pPr>
      <w:r w:rsidRPr="00A15469">
        <w:rPr>
          <w:sz w:val="26"/>
          <w:szCs w:val="26"/>
        </w:rPr>
        <w:t xml:space="preserve">The Quakers, Salvation Army, Friends Church, and others teach that Baptism was </w:t>
      </w:r>
      <w:r w:rsidR="002F2B64" w:rsidRPr="00A15469">
        <w:rPr>
          <w:sz w:val="26"/>
          <w:szCs w:val="26"/>
        </w:rPr>
        <w:t>and</w:t>
      </w:r>
      <w:r w:rsidRPr="00A15469">
        <w:rPr>
          <w:sz w:val="26"/>
          <w:szCs w:val="26"/>
        </w:rPr>
        <w:t xml:space="preserve"> is a Jewish ritual and no longer applicable</w:t>
      </w:r>
    </w:p>
    <w:p w:rsidR="009C37B1" w:rsidRPr="00A15469" w:rsidRDefault="009C37B1" w:rsidP="009C37B1">
      <w:pPr>
        <w:pStyle w:val="ListParagraph"/>
        <w:numPr>
          <w:ilvl w:val="0"/>
          <w:numId w:val="1"/>
        </w:numPr>
        <w:rPr>
          <w:sz w:val="26"/>
          <w:szCs w:val="26"/>
        </w:rPr>
      </w:pPr>
      <w:r w:rsidRPr="00A15469">
        <w:rPr>
          <w:sz w:val="26"/>
          <w:szCs w:val="26"/>
        </w:rPr>
        <w:t>Others like the Church of Christ teach baptismal regeneration which means you cannot go to heaven unless you are baptized</w:t>
      </w:r>
    </w:p>
    <w:p w:rsidR="009C37B1" w:rsidRPr="00A15469" w:rsidRDefault="009C37B1" w:rsidP="009C37B1">
      <w:pPr>
        <w:pStyle w:val="ListParagraph"/>
        <w:numPr>
          <w:ilvl w:val="0"/>
          <w:numId w:val="1"/>
        </w:numPr>
        <w:rPr>
          <w:sz w:val="26"/>
          <w:szCs w:val="26"/>
        </w:rPr>
      </w:pPr>
      <w:r w:rsidRPr="00A15469">
        <w:rPr>
          <w:sz w:val="26"/>
          <w:szCs w:val="26"/>
        </w:rPr>
        <w:t>The Mormons baptize for the dead</w:t>
      </w:r>
    </w:p>
    <w:p w:rsidR="009C37B1" w:rsidRPr="00A15469" w:rsidRDefault="009C37B1" w:rsidP="009C37B1">
      <w:pPr>
        <w:pStyle w:val="ListParagraph"/>
        <w:numPr>
          <w:ilvl w:val="0"/>
          <w:numId w:val="1"/>
        </w:numPr>
        <w:rPr>
          <w:sz w:val="26"/>
          <w:szCs w:val="26"/>
        </w:rPr>
      </w:pPr>
      <w:r w:rsidRPr="00A15469">
        <w:rPr>
          <w:sz w:val="26"/>
          <w:szCs w:val="26"/>
        </w:rPr>
        <w:t>Others teach infant baptism.  Many of the Protestant churches still teach that it is necessary to enter into a covenant relationship with God</w:t>
      </w:r>
    </w:p>
    <w:p w:rsidR="009C37B1" w:rsidRPr="00A15469" w:rsidRDefault="009C37B1" w:rsidP="009C37B1">
      <w:pPr>
        <w:pStyle w:val="ListParagraph"/>
        <w:numPr>
          <w:ilvl w:val="0"/>
          <w:numId w:val="1"/>
        </w:numPr>
        <w:rPr>
          <w:sz w:val="26"/>
          <w:szCs w:val="26"/>
        </w:rPr>
      </w:pPr>
      <w:r w:rsidRPr="00A15469">
        <w:rPr>
          <w:sz w:val="26"/>
          <w:szCs w:val="26"/>
        </w:rPr>
        <w:t>The Catholic Church teaches that if a baby is not baptized and dies they go to a place called “limbo”, which is a nice place but they cannot ever enter into heaven</w:t>
      </w:r>
    </w:p>
    <w:p w:rsidR="009C37B1" w:rsidRPr="00A15469" w:rsidRDefault="009C37B1" w:rsidP="009C37B1">
      <w:pPr>
        <w:pStyle w:val="ListParagraph"/>
        <w:numPr>
          <w:ilvl w:val="0"/>
          <w:numId w:val="1"/>
        </w:numPr>
        <w:rPr>
          <w:sz w:val="26"/>
          <w:szCs w:val="26"/>
        </w:rPr>
      </w:pPr>
      <w:r w:rsidRPr="00A15469">
        <w:rPr>
          <w:sz w:val="26"/>
          <w:szCs w:val="26"/>
        </w:rPr>
        <w:t>Anabaptists also called re-baptizers, were persecuted unmercifully by many of the followers of Calvin and Luther</w:t>
      </w:r>
    </w:p>
    <w:p w:rsidR="009C37B1" w:rsidRPr="00A15469" w:rsidRDefault="009C37B1" w:rsidP="009C37B1">
      <w:pPr>
        <w:pStyle w:val="ListParagraph"/>
        <w:numPr>
          <w:ilvl w:val="0"/>
          <w:numId w:val="1"/>
        </w:numPr>
        <w:spacing w:after="360"/>
        <w:rPr>
          <w:sz w:val="26"/>
          <w:szCs w:val="26"/>
        </w:rPr>
      </w:pPr>
      <w:r w:rsidRPr="00A15469">
        <w:rPr>
          <w:sz w:val="26"/>
          <w:szCs w:val="26"/>
        </w:rPr>
        <w:t>Others state baptism is not necessary for salvation, so why do it?</w:t>
      </w:r>
    </w:p>
    <w:p w:rsidR="009C37B1" w:rsidRPr="00A15469" w:rsidRDefault="009C37B1" w:rsidP="00B54E96">
      <w:pPr>
        <w:spacing w:after="360"/>
        <w:rPr>
          <w:sz w:val="26"/>
          <w:szCs w:val="26"/>
        </w:rPr>
      </w:pPr>
      <w:r w:rsidRPr="00A15469">
        <w:rPr>
          <w:sz w:val="26"/>
          <w:szCs w:val="26"/>
        </w:rPr>
        <w:t>So what has been the result?  We have many, many people who</w:t>
      </w:r>
      <w:r w:rsidRPr="00A15469">
        <w:rPr>
          <w:sz w:val="26"/>
          <w:szCs w:val="26"/>
        </w:rPr>
        <w:t xml:space="preserve"> are unregenerate before God who honestly believe that since they were sprinkled they are going to spend eternity in heaven.  We have on the other hand, many regenerated believers</w:t>
      </w:r>
      <w:r w:rsidR="00B54E96" w:rsidRPr="00A15469">
        <w:rPr>
          <w:sz w:val="26"/>
          <w:szCs w:val="26"/>
        </w:rPr>
        <w:t xml:space="preserve"> who do not think baptism is a “big deal” and have a take it or leave it attitude towards baptism.</w:t>
      </w:r>
    </w:p>
    <w:p w:rsidR="00B54E96" w:rsidRPr="00A15469" w:rsidRDefault="00B54E96" w:rsidP="00B54E96">
      <w:pPr>
        <w:spacing w:after="360"/>
        <w:rPr>
          <w:sz w:val="26"/>
          <w:szCs w:val="26"/>
        </w:rPr>
      </w:pPr>
      <w:r w:rsidRPr="00A15469">
        <w:rPr>
          <w:sz w:val="26"/>
          <w:szCs w:val="26"/>
        </w:rPr>
        <w:t>So let’s look to God’s Word for clarification</w:t>
      </w:r>
    </w:p>
    <w:p w:rsidR="00B54E96" w:rsidRPr="00A15469" w:rsidRDefault="00B54E96" w:rsidP="00B54E96">
      <w:pPr>
        <w:pStyle w:val="ListParagraph"/>
        <w:numPr>
          <w:ilvl w:val="0"/>
          <w:numId w:val="2"/>
        </w:numPr>
        <w:rPr>
          <w:sz w:val="26"/>
          <w:szCs w:val="26"/>
        </w:rPr>
      </w:pPr>
      <w:r w:rsidRPr="00A15469">
        <w:rPr>
          <w:sz w:val="26"/>
          <w:szCs w:val="26"/>
        </w:rPr>
        <w:t>Direct command to the Church</w:t>
      </w:r>
    </w:p>
    <w:p w:rsidR="00B54E96" w:rsidRPr="00A15469" w:rsidRDefault="00B54E96" w:rsidP="00B54E96">
      <w:pPr>
        <w:pStyle w:val="ListParagraph"/>
        <w:numPr>
          <w:ilvl w:val="0"/>
          <w:numId w:val="3"/>
        </w:numPr>
        <w:rPr>
          <w:sz w:val="26"/>
          <w:szCs w:val="26"/>
        </w:rPr>
      </w:pPr>
      <w:r w:rsidRPr="00A15469">
        <w:rPr>
          <w:sz w:val="26"/>
          <w:szCs w:val="26"/>
        </w:rPr>
        <w:t>Matthew 28:16-19</w:t>
      </w:r>
    </w:p>
    <w:p w:rsidR="00B54E96" w:rsidRPr="00A15469" w:rsidRDefault="00B54E96" w:rsidP="00B54E96">
      <w:pPr>
        <w:pStyle w:val="ListParagraph"/>
        <w:numPr>
          <w:ilvl w:val="0"/>
          <w:numId w:val="3"/>
        </w:numPr>
        <w:rPr>
          <w:sz w:val="26"/>
          <w:szCs w:val="26"/>
        </w:rPr>
      </w:pPr>
      <w:r w:rsidRPr="00A15469">
        <w:rPr>
          <w:sz w:val="26"/>
          <w:szCs w:val="26"/>
        </w:rPr>
        <w:t>Direct command to believers</w:t>
      </w:r>
    </w:p>
    <w:p w:rsidR="00B54E96" w:rsidRPr="00A15469" w:rsidRDefault="00B54E96" w:rsidP="00B54E96">
      <w:pPr>
        <w:pStyle w:val="ListParagraph"/>
        <w:numPr>
          <w:ilvl w:val="0"/>
          <w:numId w:val="4"/>
        </w:numPr>
        <w:rPr>
          <w:sz w:val="26"/>
          <w:szCs w:val="26"/>
        </w:rPr>
      </w:pPr>
      <w:r w:rsidRPr="00A15469">
        <w:rPr>
          <w:sz w:val="26"/>
          <w:szCs w:val="26"/>
        </w:rPr>
        <w:t>Acts 2:28</w:t>
      </w:r>
    </w:p>
    <w:p w:rsidR="00B54E96" w:rsidRPr="00A15469" w:rsidRDefault="00B54E96" w:rsidP="00B54E96">
      <w:pPr>
        <w:pStyle w:val="ListParagraph"/>
        <w:numPr>
          <w:ilvl w:val="0"/>
          <w:numId w:val="2"/>
        </w:numPr>
        <w:rPr>
          <w:sz w:val="26"/>
          <w:szCs w:val="26"/>
        </w:rPr>
      </w:pPr>
      <w:r w:rsidRPr="00A15469">
        <w:rPr>
          <w:sz w:val="26"/>
          <w:szCs w:val="26"/>
        </w:rPr>
        <w:t>What is baptism?</w:t>
      </w:r>
    </w:p>
    <w:p w:rsidR="00B54E96" w:rsidRPr="00A15469" w:rsidRDefault="00FB7694" w:rsidP="00B54E96">
      <w:pPr>
        <w:pStyle w:val="ListParagraph"/>
        <w:numPr>
          <w:ilvl w:val="0"/>
          <w:numId w:val="5"/>
        </w:numPr>
        <w:rPr>
          <w:sz w:val="26"/>
          <w:szCs w:val="26"/>
        </w:rPr>
      </w:pPr>
      <w:r w:rsidRPr="00A15469">
        <w:rPr>
          <w:sz w:val="26"/>
          <w:szCs w:val="26"/>
        </w:rPr>
        <w:t>It is a public service where someone comes to be immersed under water</w:t>
      </w:r>
    </w:p>
    <w:p w:rsidR="00FB7694" w:rsidRPr="00A15469" w:rsidRDefault="00FB7694" w:rsidP="00FB7694">
      <w:pPr>
        <w:pStyle w:val="ListParagraph"/>
        <w:numPr>
          <w:ilvl w:val="0"/>
          <w:numId w:val="6"/>
        </w:numPr>
        <w:rPr>
          <w:sz w:val="26"/>
          <w:szCs w:val="26"/>
        </w:rPr>
      </w:pPr>
      <w:r w:rsidRPr="00A15469">
        <w:rPr>
          <w:sz w:val="26"/>
          <w:szCs w:val="26"/>
        </w:rPr>
        <w:t>Greek verb “bapto”</w:t>
      </w:r>
    </w:p>
    <w:p w:rsidR="00FB7694" w:rsidRPr="00A15469" w:rsidRDefault="0083747D" w:rsidP="00FB7694">
      <w:pPr>
        <w:pStyle w:val="ListParagraph"/>
        <w:numPr>
          <w:ilvl w:val="0"/>
          <w:numId w:val="7"/>
        </w:numPr>
        <w:rPr>
          <w:sz w:val="26"/>
          <w:szCs w:val="26"/>
        </w:rPr>
      </w:pPr>
      <w:r w:rsidRPr="00A15469">
        <w:rPr>
          <w:sz w:val="26"/>
          <w:szCs w:val="26"/>
        </w:rPr>
        <w:t>To dip in or immerse</w:t>
      </w:r>
    </w:p>
    <w:p w:rsidR="0083747D" w:rsidRPr="00A15469" w:rsidRDefault="0083747D" w:rsidP="00FB7694">
      <w:pPr>
        <w:pStyle w:val="ListParagraph"/>
        <w:numPr>
          <w:ilvl w:val="0"/>
          <w:numId w:val="7"/>
        </w:numPr>
        <w:rPr>
          <w:sz w:val="26"/>
          <w:szCs w:val="26"/>
        </w:rPr>
      </w:pPr>
      <w:r w:rsidRPr="00A15469">
        <w:rPr>
          <w:sz w:val="26"/>
          <w:szCs w:val="26"/>
        </w:rPr>
        <w:t>Dyeing of a garment</w:t>
      </w:r>
    </w:p>
    <w:p w:rsidR="00FB7694" w:rsidRPr="00A15469" w:rsidRDefault="00FB7694" w:rsidP="00FB7694">
      <w:pPr>
        <w:pStyle w:val="ListParagraph"/>
        <w:numPr>
          <w:ilvl w:val="0"/>
          <w:numId w:val="6"/>
        </w:numPr>
        <w:rPr>
          <w:sz w:val="26"/>
          <w:szCs w:val="26"/>
        </w:rPr>
      </w:pPr>
      <w:r w:rsidRPr="00A15469">
        <w:rPr>
          <w:sz w:val="26"/>
          <w:szCs w:val="26"/>
        </w:rPr>
        <w:t>Different from the Greek word “rhantizo or rhantizomai” which means to sprinkle</w:t>
      </w:r>
    </w:p>
    <w:p w:rsidR="00A15469" w:rsidRDefault="00A15469" w:rsidP="00B54E96">
      <w:pPr>
        <w:pStyle w:val="ListParagraph"/>
        <w:numPr>
          <w:ilvl w:val="0"/>
          <w:numId w:val="5"/>
        </w:numPr>
        <w:rPr>
          <w:sz w:val="26"/>
          <w:szCs w:val="26"/>
        </w:rPr>
      </w:pPr>
      <w:r>
        <w:rPr>
          <w:sz w:val="26"/>
          <w:szCs w:val="26"/>
        </w:rPr>
        <w:br w:type="page"/>
      </w:r>
    </w:p>
    <w:p w:rsidR="00FB7694" w:rsidRPr="00A15469" w:rsidRDefault="00FB7694" w:rsidP="00A15469">
      <w:pPr>
        <w:pStyle w:val="ListParagraph"/>
        <w:numPr>
          <w:ilvl w:val="0"/>
          <w:numId w:val="28"/>
        </w:numPr>
        <w:rPr>
          <w:sz w:val="26"/>
          <w:szCs w:val="26"/>
        </w:rPr>
      </w:pPr>
      <w:bookmarkStart w:id="0" w:name="_GoBack"/>
      <w:bookmarkEnd w:id="0"/>
      <w:r w:rsidRPr="00A15469">
        <w:rPr>
          <w:sz w:val="26"/>
          <w:szCs w:val="26"/>
        </w:rPr>
        <w:lastRenderedPageBreak/>
        <w:t>Matthew 3:5-6</w:t>
      </w:r>
    </w:p>
    <w:p w:rsidR="00071302" w:rsidRPr="00A15469" w:rsidRDefault="00071302" w:rsidP="00071302">
      <w:pPr>
        <w:pStyle w:val="ListParagraph"/>
        <w:numPr>
          <w:ilvl w:val="0"/>
          <w:numId w:val="8"/>
        </w:numPr>
        <w:rPr>
          <w:sz w:val="26"/>
          <w:szCs w:val="26"/>
        </w:rPr>
      </w:pPr>
      <w:r w:rsidRPr="00A15469">
        <w:rPr>
          <w:sz w:val="26"/>
          <w:szCs w:val="26"/>
        </w:rPr>
        <w:t>“in the Jordan river” – not by it</w:t>
      </w:r>
    </w:p>
    <w:p w:rsidR="00071302" w:rsidRPr="00A15469" w:rsidRDefault="00071302" w:rsidP="00071302">
      <w:pPr>
        <w:pStyle w:val="ListParagraph"/>
        <w:numPr>
          <w:ilvl w:val="0"/>
          <w:numId w:val="8"/>
        </w:numPr>
        <w:rPr>
          <w:sz w:val="26"/>
          <w:szCs w:val="26"/>
        </w:rPr>
      </w:pPr>
      <w:r w:rsidRPr="00A15469">
        <w:rPr>
          <w:sz w:val="26"/>
          <w:szCs w:val="26"/>
        </w:rPr>
        <w:t>Vs 16, Jesus came up from the water</w:t>
      </w:r>
    </w:p>
    <w:p w:rsidR="00FB7694" w:rsidRPr="00A15469" w:rsidRDefault="00FB7694" w:rsidP="00A15469">
      <w:pPr>
        <w:pStyle w:val="ListParagraph"/>
        <w:numPr>
          <w:ilvl w:val="0"/>
          <w:numId w:val="28"/>
        </w:numPr>
        <w:rPr>
          <w:sz w:val="26"/>
          <w:szCs w:val="26"/>
        </w:rPr>
      </w:pPr>
      <w:r w:rsidRPr="00A15469">
        <w:rPr>
          <w:sz w:val="26"/>
          <w:szCs w:val="26"/>
        </w:rPr>
        <w:t>Acts 8:35-39</w:t>
      </w:r>
    </w:p>
    <w:p w:rsidR="00071302" w:rsidRPr="00A15469" w:rsidRDefault="007E6225" w:rsidP="00071302">
      <w:pPr>
        <w:pStyle w:val="ListParagraph"/>
        <w:numPr>
          <w:ilvl w:val="0"/>
          <w:numId w:val="9"/>
        </w:numPr>
        <w:rPr>
          <w:sz w:val="26"/>
          <w:szCs w:val="26"/>
        </w:rPr>
      </w:pPr>
      <w:r w:rsidRPr="00A15469">
        <w:rPr>
          <w:sz w:val="26"/>
          <w:szCs w:val="26"/>
        </w:rPr>
        <w:t>Down to the water v38</w:t>
      </w:r>
    </w:p>
    <w:p w:rsidR="007E6225" w:rsidRPr="00A15469" w:rsidRDefault="007E6225" w:rsidP="00071302">
      <w:pPr>
        <w:pStyle w:val="ListParagraph"/>
        <w:numPr>
          <w:ilvl w:val="0"/>
          <w:numId w:val="9"/>
        </w:numPr>
        <w:rPr>
          <w:sz w:val="26"/>
          <w:szCs w:val="26"/>
        </w:rPr>
      </w:pPr>
      <w:r w:rsidRPr="00A15469">
        <w:rPr>
          <w:sz w:val="26"/>
          <w:szCs w:val="26"/>
        </w:rPr>
        <w:t>Came out of the water v39</w:t>
      </w:r>
    </w:p>
    <w:p w:rsidR="00FB7694" w:rsidRPr="00A15469" w:rsidRDefault="00FB7694" w:rsidP="00A15469">
      <w:pPr>
        <w:pStyle w:val="ListParagraph"/>
        <w:numPr>
          <w:ilvl w:val="0"/>
          <w:numId w:val="28"/>
        </w:numPr>
        <w:rPr>
          <w:sz w:val="26"/>
          <w:szCs w:val="26"/>
        </w:rPr>
      </w:pPr>
      <w:r w:rsidRPr="00A15469">
        <w:rPr>
          <w:sz w:val="26"/>
          <w:szCs w:val="26"/>
        </w:rPr>
        <w:t>Serves as an object lesson to others</w:t>
      </w:r>
    </w:p>
    <w:p w:rsidR="00B54E96" w:rsidRPr="00A15469" w:rsidRDefault="00B54E96" w:rsidP="00B54E96">
      <w:pPr>
        <w:pStyle w:val="ListParagraph"/>
        <w:numPr>
          <w:ilvl w:val="0"/>
          <w:numId w:val="2"/>
        </w:numPr>
        <w:rPr>
          <w:sz w:val="26"/>
          <w:szCs w:val="26"/>
        </w:rPr>
      </w:pPr>
      <w:r w:rsidRPr="00A15469">
        <w:rPr>
          <w:sz w:val="26"/>
          <w:szCs w:val="26"/>
        </w:rPr>
        <w:t>When did baptism start?</w:t>
      </w:r>
    </w:p>
    <w:p w:rsidR="00103D86" w:rsidRPr="00A15469" w:rsidRDefault="00103D86" w:rsidP="00103D86">
      <w:pPr>
        <w:pStyle w:val="ListParagraph"/>
        <w:numPr>
          <w:ilvl w:val="0"/>
          <w:numId w:val="10"/>
        </w:numPr>
        <w:rPr>
          <w:sz w:val="26"/>
          <w:szCs w:val="26"/>
        </w:rPr>
      </w:pPr>
      <w:r w:rsidRPr="00A15469">
        <w:rPr>
          <w:sz w:val="26"/>
          <w:szCs w:val="26"/>
        </w:rPr>
        <w:t>O.T.</w:t>
      </w:r>
    </w:p>
    <w:p w:rsidR="00103D86" w:rsidRPr="00A15469" w:rsidRDefault="00103D86" w:rsidP="00103D86">
      <w:pPr>
        <w:pStyle w:val="ListParagraph"/>
        <w:numPr>
          <w:ilvl w:val="0"/>
          <w:numId w:val="11"/>
        </w:numPr>
        <w:rPr>
          <w:sz w:val="26"/>
          <w:szCs w:val="26"/>
        </w:rPr>
      </w:pPr>
      <w:r w:rsidRPr="00A15469">
        <w:rPr>
          <w:sz w:val="26"/>
          <w:szCs w:val="26"/>
        </w:rPr>
        <w:t>Gentile or proselytes who wanted to serve Yahew</w:t>
      </w:r>
    </w:p>
    <w:p w:rsidR="00103D86" w:rsidRPr="00A15469" w:rsidRDefault="00103D86" w:rsidP="00103D86">
      <w:pPr>
        <w:pStyle w:val="ListParagraph"/>
        <w:numPr>
          <w:ilvl w:val="0"/>
          <w:numId w:val="11"/>
        </w:numPr>
        <w:rPr>
          <w:sz w:val="26"/>
          <w:szCs w:val="26"/>
        </w:rPr>
      </w:pPr>
      <w:r w:rsidRPr="00A15469">
        <w:rPr>
          <w:sz w:val="26"/>
          <w:szCs w:val="26"/>
        </w:rPr>
        <w:t>Had to go through a 3 step ritual</w:t>
      </w:r>
    </w:p>
    <w:p w:rsidR="00103D86" w:rsidRPr="00A15469" w:rsidRDefault="00103D86" w:rsidP="00103D86">
      <w:pPr>
        <w:pStyle w:val="ListParagraph"/>
        <w:numPr>
          <w:ilvl w:val="0"/>
          <w:numId w:val="12"/>
        </w:numPr>
        <w:rPr>
          <w:sz w:val="26"/>
          <w:szCs w:val="26"/>
        </w:rPr>
      </w:pPr>
      <w:r w:rsidRPr="00A15469">
        <w:rPr>
          <w:sz w:val="26"/>
          <w:szCs w:val="26"/>
        </w:rPr>
        <w:t>Melah – circumcision</w:t>
      </w:r>
    </w:p>
    <w:p w:rsidR="00103D86" w:rsidRPr="00A15469" w:rsidRDefault="00103D86" w:rsidP="00103D86">
      <w:pPr>
        <w:pStyle w:val="ListParagraph"/>
        <w:numPr>
          <w:ilvl w:val="0"/>
          <w:numId w:val="12"/>
        </w:numPr>
        <w:rPr>
          <w:sz w:val="26"/>
          <w:szCs w:val="26"/>
        </w:rPr>
      </w:pPr>
      <w:r w:rsidRPr="00A15469">
        <w:rPr>
          <w:sz w:val="26"/>
          <w:szCs w:val="26"/>
        </w:rPr>
        <w:t>Tebelaw – immersion in water</w:t>
      </w:r>
    </w:p>
    <w:p w:rsidR="00103D86" w:rsidRPr="00A15469" w:rsidRDefault="00103D86" w:rsidP="00103D86">
      <w:pPr>
        <w:pStyle w:val="ListParagraph"/>
        <w:numPr>
          <w:ilvl w:val="0"/>
          <w:numId w:val="13"/>
        </w:numPr>
        <w:rPr>
          <w:sz w:val="26"/>
          <w:szCs w:val="26"/>
        </w:rPr>
      </w:pPr>
      <w:r w:rsidRPr="00A15469">
        <w:rPr>
          <w:sz w:val="26"/>
          <w:szCs w:val="26"/>
        </w:rPr>
        <w:t>Why?</w:t>
      </w:r>
    </w:p>
    <w:p w:rsidR="00103D86" w:rsidRPr="00A15469" w:rsidRDefault="00103D86" w:rsidP="00103D86">
      <w:pPr>
        <w:pStyle w:val="ListParagraph"/>
        <w:numPr>
          <w:ilvl w:val="0"/>
          <w:numId w:val="13"/>
        </w:numPr>
        <w:rPr>
          <w:sz w:val="26"/>
          <w:szCs w:val="26"/>
        </w:rPr>
      </w:pPr>
      <w:r w:rsidRPr="00A15469">
        <w:rPr>
          <w:sz w:val="26"/>
          <w:szCs w:val="26"/>
        </w:rPr>
        <w:t>To show that they were dead in their old life to God</w:t>
      </w:r>
    </w:p>
    <w:p w:rsidR="00103D86" w:rsidRPr="00A15469" w:rsidRDefault="00103D86" w:rsidP="00103D86">
      <w:pPr>
        <w:pStyle w:val="ListParagraph"/>
        <w:numPr>
          <w:ilvl w:val="0"/>
          <w:numId w:val="13"/>
        </w:numPr>
        <w:rPr>
          <w:sz w:val="26"/>
          <w:szCs w:val="26"/>
        </w:rPr>
      </w:pPr>
      <w:r w:rsidRPr="00A15469">
        <w:rPr>
          <w:sz w:val="26"/>
          <w:szCs w:val="26"/>
        </w:rPr>
        <w:t>They were raised into a new life with a new family</w:t>
      </w:r>
    </w:p>
    <w:p w:rsidR="00103D86" w:rsidRPr="00A15469" w:rsidRDefault="00103D86" w:rsidP="00103D86">
      <w:pPr>
        <w:pStyle w:val="ListParagraph"/>
        <w:numPr>
          <w:ilvl w:val="0"/>
          <w:numId w:val="12"/>
        </w:numPr>
        <w:rPr>
          <w:sz w:val="26"/>
          <w:szCs w:val="26"/>
        </w:rPr>
      </w:pPr>
      <w:r w:rsidRPr="00A15469">
        <w:rPr>
          <w:sz w:val="26"/>
          <w:szCs w:val="26"/>
        </w:rPr>
        <w:t>Corban – animal had to be sacrificed</w:t>
      </w:r>
    </w:p>
    <w:p w:rsidR="00103D86" w:rsidRPr="00A15469" w:rsidRDefault="007B1C6E" w:rsidP="00103D86">
      <w:pPr>
        <w:pStyle w:val="ListParagraph"/>
        <w:numPr>
          <w:ilvl w:val="0"/>
          <w:numId w:val="14"/>
        </w:numPr>
        <w:rPr>
          <w:sz w:val="26"/>
          <w:szCs w:val="26"/>
        </w:rPr>
      </w:pPr>
      <w:r w:rsidRPr="00A15469">
        <w:rPr>
          <w:sz w:val="26"/>
          <w:szCs w:val="26"/>
        </w:rPr>
        <w:t>Blood was sprinkled on the person</w:t>
      </w:r>
    </w:p>
    <w:p w:rsidR="007B1C6E" w:rsidRPr="00A15469" w:rsidRDefault="007B1C6E" w:rsidP="00103D86">
      <w:pPr>
        <w:pStyle w:val="ListParagraph"/>
        <w:numPr>
          <w:ilvl w:val="0"/>
          <w:numId w:val="14"/>
        </w:numPr>
        <w:rPr>
          <w:sz w:val="26"/>
          <w:szCs w:val="26"/>
        </w:rPr>
      </w:pPr>
      <w:r w:rsidRPr="00A15469">
        <w:rPr>
          <w:sz w:val="26"/>
          <w:szCs w:val="26"/>
        </w:rPr>
        <w:t>Symbol of the forgiveness of sins</w:t>
      </w:r>
    </w:p>
    <w:p w:rsidR="007B1C6E" w:rsidRPr="00A15469" w:rsidRDefault="007B1C6E" w:rsidP="007B1C6E">
      <w:pPr>
        <w:pStyle w:val="ListParagraph"/>
        <w:numPr>
          <w:ilvl w:val="0"/>
          <w:numId w:val="15"/>
        </w:numPr>
        <w:rPr>
          <w:sz w:val="26"/>
          <w:szCs w:val="26"/>
        </w:rPr>
      </w:pPr>
      <w:r w:rsidRPr="00A15469">
        <w:rPr>
          <w:sz w:val="26"/>
          <w:szCs w:val="26"/>
        </w:rPr>
        <w:t>Through a substitutionary death</w:t>
      </w:r>
    </w:p>
    <w:p w:rsidR="00B54E96" w:rsidRPr="00A15469" w:rsidRDefault="00B54E96" w:rsidP="00B54E96">
      <w:pPr>
        <w:pStyle w:val="ListParagraph"/>
        <w:numPr>
          <w:ilvl w:val="0"/>
          <w:numId w:val="2"/>
        </w:numPr>
        <w:rPr>
          <w:sz w:val="26"/>
          <w:szCs w:val="26"/>
        </w:rPr>
      </w:pPr>
      <w:r w:rsidRPr="00A15469">
        <w:rPr>
          <w:sz w:val="26"/>
          <w:szCs w:val="26"/>
        </w:rPr>
        <w:t>Why was Jesus baptized?</w:t>
      </w:r>
    </w:p>
    <w:p w:rsidR="007B1C6E" w:rsidRPr="00A15469" w:rsidRDefault="007B1C6E" w:rsidP="007B1C6E">
      <w:pPr>
        <w:pStyle w:val="ListParagraph"/>
        <w:numPr>
          <w:ilvl w:val="0"/>
          <w:numId w:val="16"/>
        </w:numPr>
        <w:rPr>
          <w:sz w:val="26"/>
          <w:szCs w:val="26"/>
        </w:rPr>
      </w:pPr>
      <w:r w:rsidRPr="00A15469">
        <w:rPr>
          <w:sz w:val="26"/>
          <w:szCs w:val="26"/>
        </w:rPr>
        <w:t>Matthew 3:13-17</w:t>
      </w:r>
    </w:p>
    <w:p w:rsidR="00523D75" w:rsidRPr="00A15469" w:rsidRDefault="00902D91" w:rsidP="00523D75">
      <w:pPr>
        <w:pStyle w:val="ListParagraph"/>
        <w:numPr>
          <w:ilvl w:val="0"/>
          <w:numId w:val="17"/>
        </w:numPr>
        <w:rPr>
          <w:sz w:val="26"/>
          <w:szCs w:val="26"/>
        </w:rPr>
      </w:pPr>
      <w:r w:rsidRPr="00A15469">
        <w:rPr>
          <w:sz w:val="26"/>
          <w:szCs w:val="26"/>
        </w:rPr>
        <w:t>John – says NO NO I need to be baptized by you</w:t>
      </w:r>
    </w:p>
    <w:p w:rsidR="00902D91" w:rsidRPr="00A15469" w:rsidRDefault="00902D91" w:rsidP="00523D75">
      <w:pPr>
        <w:pStyle w:val="ListParagraph"/>
        <w:numPr>
          <w:ilvl w:val="0"/>
          <w:numId w:val="17"/>
        </w:numPr>
        <w:rPr>
          <w:sz w:val="26"/>
          <w:szCs w:val="26"/>
        </w:rPr>
      </w:pPr>
      <w:r w:rsidRPr="00A15469">
        <w:rPr>
          <w:sz w:val="26"/>
          <w:szCs w:val="26"/>
        </w:rPr>
        <w:t>Not the other way around</w:t>
      </w:r>
    </w:p>
    <w:p w:rsidR="00902D91" w:rsidRPr="00A15469" w:rsidRDefault="00902D91" w:rsidP="00902D91">
      <w:pPr>
        <w:pStyle w:val="ListParagraph"/>
        <w:numPr>
          <w:ilvl w:val="0"/>
          <w:numId w:val="18"/>
        </w:numPr>
        <w:rPr>
          <w:sz w:val="26"/>
          <w:szCs w:val="26"/>
        </w:rPr>
      </w:pPr>
      <w:r w:rsidRPr="00A15469">
        <w:rPr>
          <w:sz w:val="26"/>
          <w:szCs w:val="26"/>
        </w:rPr>
        <w:t>You have nothing for which too repent</w:t>
      </w:r>
    </w:p>
    <w:p w:rsidR="00902D91" w:rsidRPr="00A15469" w:rsidRDefault="00902D91" w:rsidP="00902D91">
      <w:pPr>
        <w:pStyle w:val="ListParagraph"/>
        <w:numPr>
          <w:ilvl w:val="0"/>
          <w:numId w:val="18"/>
        </w:numPr>
        <w:rPr>
          <w:sz w:val="26"/>
          <w:szCs w:val="26"/>
        </w:rPr>
      </w:pPr>
      <w:r w:rsidRPr="00A15469">
        <w:rPr>
          <w:sz w:val="26"/>
          <w:szCs w:val="26"/>
        </w:rPr>
        <w:t>You have nothing of which to be forgiven</w:t>
      </w:r>
    </w:p>
    <w:p w:rsidR="007B1C6E" w:rsidRPr="00A15469" w:rsidRDefault="00523D75" w:rsidP="007B1C6E">
      <w:pPr>
        <w:pStyle w:val="ListParagraph"/>
        <w:numPr>
          <w:ilvl w:val="0"/>
          <w:numId w:val="16"/>
        </w:numPr>
        <w:rPr>
          <w:sz w:val="26"/>
          <w:szCs w:val="26"/>
        </w:rPr>
      </w:pPr>
      <w:r w:rsidRPr="00A15469">
        <w:rPr>
          <w:sz w:val="26"/>
          <w:szCs w:val="26"/>
        </w:rPr>
        <w:t>Jesus says</w:t>
      </w:r>
    </w:p>
    <w:p w:rsidR="00902D91" w:rsidRPr="00A15469" w:rsidRDefault="003C0493" w:rsidP="00902D91">
      <w:pPr>
        <w:pStyle w:val="ListParagraph"/>
        <w:numPr>
          <w:ilvl w:val="0"/>
          <w:numId w:val="19"/>
        </w:numPr>
        <w:rPr>
          <w:sz w:val="26"/>
          <w:szCs w:val="26"/>
        </w:rPr>
      </w:pPr>
      <w:r w:rsidRPr="00A15469">
        <w:rPr>
          <w:sz w:val="26"/>
          <w:szCs w:val="26"/>
        </w:rPr>
        <w:t>Yes – it must be done to “fulfill all righteousness”</w:t>
      </w:r>
    </w:p>
    <w:p w:rsidR="003C0493" w:rsidRPr="00A15469" w:rsidRDefault="003C0493" w:rsidP="00902D91">
      <w:pPr>
        <w:pStyle w:val="ListParagraph"/>
        <w:numPr>
          <w:ilvl w:val="0"/>
          <w:numId w:val="19"/>
        </w:numPr>
        <w:rPr>
          <w:sz w:val="26"/>
          <w:szCs w:val="26"/>
        </w:rPr>
      </w:pPr>
      <w:r w:rsidRPr="00A15469">
        <w:rPr>
          <w:sz w:val="26"/>
          <w:szCs w:val="26"/>
        </w:rPr>
        <w:t>What does that mean?</w:t>
      </w:r>
    </w:p>
    <w:p w:rsidR="003C0493" w:rsidRPr="00A15469" w:rsidRDefault="003C0493" w:rsidP="003C0493">
      <w:pPr>
        <w:pStyle w:val="ListParagraph"/>
        <w:numPr>
          <w:ilvl w:val="0"/>
          <w:numId w:val="20"/>
        </w:numPr>
        <w:rPr>
          <w:sz w:val="26"/>
          <w:szCs w:val="26"/>
        </w:rPr>
      </w:pPr>
      <w:r w:rsidRPr="00A15469">
        <w:rPr>
          <w:sz w:val="26"/>
          <w:szCs w:val="26"/>
        </w:rPr>
        <w:t>So we could identify with Him?</w:t>
      </w:r>
    </w:p>
    <w:p w:rsidR="003C0493" w:rsidRPr="00A15469" w:rsidRDefault="003C0493" w:rsidP="003C0493">
      <w:pPr>
        <w:pStyle w:val="ListParagraph"/>
        <w:numPr>
          <w:ilvl w:val="0"/>
          <w:numId w:val="20"/>
        </w:numPr>
        <w:rPr>
          <w:sz w:val="26"/>
          <w:szCs w:val="26"/>
        </w:rPr>
      </w:pPr>
      <w:r w:rsidRPr="00A15469">
        <w:rPr>
          <w:sz w:val="26"/>
          <w:szCs w:val="26"/>
        </w:rPr>
        <w:t>So He could identify with us?</w:t>
      </w:r>
    </w:p>
    <w:p w:rsidR="003C0493" w:rsidRPr="00A15469" w:rsidRDefault="003C0493" w:rsidP="003C0493">
      <w:pPr>
        <w:pStyle w:val="ListParagraph"/>
        <w:numPr>
          <w:ilvl w:val="0"/>
          <w:numId w:val="20"/>
        </w:numPr>
        <w:rPr>
          <w:sz w:val="26"/>
          <w:szCs w:val="26"/>
        </w:rPr>
      </w:pPr>
      <w:r w:rsidRPr="00A15469">
        <w:rPr>
          <w:sz w:val="26"/>
          <w:szCs w:val="26"/>
        </w:rPr>
        <w:t>Or could it be – to obey the command of God?</w:t>
      </w:r>
    </w:p>
    <w:p w:rsidR="003C0493" w:rsidRPr="00A15469" w:rsidRDefault="003C0493" w:rsidP="003C0493">
      <w:pPr>
        <w:pStyle w:val="ListParagraph"/>
        <w:numPr>
          <w:ilvl w:val="0"/>
          <w:numId w:val="21"/>
        </w:numPr>
        <w:rPr>
          <w:sz w:val="26"/>
          <w:szCs w:val="26"/>
        </w:rPr>
      </w:pPr>
      <w:r w:rsidRPr="00A15469">
        <w:rPr>
          <w:sz w:val="26"/>
          <w:szCs w:val="26"/>
        </w:rPr>
        <w:t>Repent, which He could not do</w:t>
      </w:r>
    </w:p>
    <w:p w:rsidR="003C0493" w:rsidRPr="00A15469" w:rsidRDefault="003C0493" w:rsidP="003C0493">
      <w:pPr>
        <w:pStyle w:val="ListParagraph"/>
        <w:numPr>
          <w:ilvl w:val="0"/>
          <w:numId w:val="21"/>
        </w:numPr>
        <w:rPr>
          <w:sz w:val="26"/>
          <w:szCs w:val="26"/>
        </w:rPr>
      </w:pPr>
      <w:r w:rsidRPr="00A15469">
        <w:rPr>
          <w:sz w:val="26"/>
          <w:szCs w:val="26"/>
        </w:rPr>
        <w:t>Be baptized, which He could do</w:t>
      </w:r>
    </w:p>
    <w:p w:rsidR="003C0493" w:rsidRPr="00A15469" w:rsidRDefault="003C0493" w:rsidP="003C0493">
      <w:pPr>
        <w:pStyle w:val="ListParagraph"/>
        <w:numPr>
          <w:ilvl w:val="0"/>
          <w:numId w:val="22"/>
        </w:numPr>
        <w:rPr>
          <w:sz w:val="26"/>
          <w:szCs w:val="26"/>
        </w:rPr>
      </w:pPr>
      <w:r w:rsidRPr="00A15469">
        <w:rPr>
          <w:sz w:val="26"/>
          <w:szCs w:val="26"/>
        </w:rPr>
        <w:t>To fulfill every command of God</w:t>
      </w:r>
    </w:p>
    <w:p w:rsidR="00B54E96" w:rsidRPr="00A15469" w:rsidRDefault="00B54E96" w:rsidP="00B54E96">
      <w:pPr>
        <w:pStyle w:val="ListParagraph"/>
        <w:numPr>
          <w:ilvl w:val="0"/>
          <w:numId w:val="2"/>
        </w:numPr>
        <w:rPr>
          <w:sz w:val="26"/>
          <w:szCs w:val="26"/>
        </w:rPr>
      </w:pPr>
      <w:r w:rsidRPr="00A15469">
        <w:rPr>
          <w:sz w:val="26"/>
          <w:szCs w:val="26"/>
        </w:rPr>
        <w:t>John 4:1-2</w:t>
      </w:r>
    </w:p>
    <w:p w:rsidR="003C0493" w:rsidRPr="00A15469" w:rsidRDefault="002F2B64" w:rsidP="002F2B64">
      <w:pPr>
        <w:pStyle w:val="ListParagraph"/>
        <w:numPr>
          <w:ilvl w:val="0"/>
          <w:numId w:val="23"/>
        </w:numPr>
        <w:rPr>
          <w:sz w:val="26"/>
          <w:szCs w:val="26"/>
        </w:rPr>
      </w:pPr>
      <w:r w:rsidRPr="00A15469">
        <w:rPr>
          <w:sz w:val="26"/>
          <w:szCs w:val="26"/>
        </w:rPr>
        <w:t>Why would His disciples baptize anyone?</w:t>
      </w:r>
    </w:p>
    <w:p w:rsidR="002F2B64" w:rsidRPr="00A15469" w:rsidRDefault="002F2B64" w:rsidP="002F2B64">
      <w:pPr>
        <w:pStyle w:val="ListParagraph"/>
        <w:numPr>
          <w:ilvl w:val="0"/>
          <w:numId w:val="24"/>
        </w:numPr>
        <w:rPr>
          <w:sz w:val="26"/>
          <w:szCs w:val="26"/>
        </w:rPr>
      </w:pPr>
      <w:r w:rsidRPr="00A15469">
        <w:rPr>
          <w:sz w:val="26"/>
          <w:szCs w:val="26"/>
        </w:rPr>
        <w:t>To fulfill the great commission</w:t>
      </w:r>
    </w:p>
    <w:p w:rsidR="00B54E96" w:rsidRPr="00A15469" w:rsidRDefault="00B54E96" w:rsidP="00B54E96">
      <w:pPr>
        <w:pStyle w:val="ListParagraph"/>
        <w:numPr>
          <w:ilvl w:val="0"/>
          <w:numId w:val="2"/>
        </w:numPr>
        <w:rPr>
          <w:sz w:val="26"/>
          <w:szCs w:val="26"/>
        </w:rPr>
      </w:pPr>
      <w:r w:rsidRPr="00A15469">
        <w:rPr>
          <w:sz w:val="26"/>
          <w:szCs w:val="26"/>
        </w:rPr>
        <w:t>Baptism as a symbol</w:t>
      </w:r>
    </w:p>
    <w:p w:rsidR="002F2B64" w:rsidRPr="00A15469" w:rsidRDefault="002F2B64" w:rsidP="002F2B64">
      <w:pPr>
        <w:pStyle w:val="ListParagraph"/>
        <w:numPr>
          <w:ilvl w:val="0"/>
          <w:numId w:val="25"/>
        </w:numPr>
        <w:rPr>
          <w:sz w:val="26"/>
          <w:szCs w:val="26"/>
        </w:rPr>
      </w:pPr>
      <w:r w:rsidRPr="00A15469">
        <w:rPr>
          <w:sz w:val="26"/>
          <w:szCs w:val="26"/>
        </w:rPr>
        <w:t>Romans 6:1-6</w:t>
      </w:r>
    </w:p>
    <w:p w:rsidR="002F2B64" w:rsidRPr="00A15469" w:rsidRDefault="002F2B64" w:rsidP="002F2B64">
      <w:pPr>
        <w:pStyle w:val="ListParagraph"/>
        <w:numPr>
          <w:ilvl w:val="0"/>
          <w:numId w:val="26"/>
        </w:numPr>
        <w:rPr>
          <w:sz w:val="26"/>
          <w:szCs w:val="26"/>
        </w:rPr>
      </w:pPr>
      <w:r w:rsidRPr="00A15469">
        <w:rPr>
          <w:sz w:val="26"/>
          <w:szCs w:val="26"/>
        </w:rPr>
        <w:t>This is a spiritual union with the death of Christ</w:t>
      </w:r>
    </w:p>
    <w:p w:rsidR="002F2B64" w:rsidRPr="00A15469" w:rsidRDefault="002F2B64" w:rsidP="002F2B64">
      <w:pPr>
        <w:pStyle w:val="ListParagraph"/>
        <w:numPr>
          <w:ilvl w:val="0"/>
          <w:numId w:val="26"/>
        </w:numPr>
        <w:rPr>
          <w:sz w:val="26"/>
          <w:szCs w:val="26"/>
        </w:rPr>
      </w:pPr>
      <w:r w:rsidRPr="00A15469">
        <w:rPr>
          <w:sz w:val="26"/>
          <w:szCs w:val="26"/>
        </w:rPr>
        <w:t>This is how we identify with His death</w:t>
      </w:r>
    </w:p>
    <w:p w:rsidR="002F2B64" w:rsidRPr="00A15469" w:rsidRDefault="002F2B64" w:rsidP="002F2B64">
      <w:pPr>
        <w:pStyle w:val="ListParagraph"/>
        <w:numPr>
          <w:ilvl w:val="0"/>
          <w:numId w:val="27"/>
        </w:numPr>
        <w:rPr>
          <w:sz w:val="26"/>
          <w:szCs w:val="26"/>
        </w:rPr>
      </w:pPr>
      <w:r w:rsidRPr="00A15469">
        <w:rPr>
          <w:sz w:val="26"/>
          <w:szCs w:val="26"/>
        </w:rPr>
        <w:t>Dying to the old man</w:t>
      </w:r>
    </w:p>
    <w:p w:rsidR="002F2B64" w:rsidRPr="00A15469" w:rsidRDefault="002F2B64" w:rsidP="002F2B64">
      <w:pPr>
        <w:pStyle w:val="ListParagraph"/>
        <w:numPr>
          <w:ilvl w:val="0"/>
          <w:numId w:val="27"/>
        </w:numPr>
        <w:rPr>
          <w:sz w:val="26"/>
          <w:szCs w:val="26"/>
        </w:rPr>
      </w:pPr>
      <w:r w:rsidRPr="00A15469">
        <w:rPr>
          <w:sz w:val="26"/>
          <w:szCs w:val="26"/>
        </w:rPr>
        <w:t>Being raised to new life in Christ</w:t>
      </w:r>
    </w:p>
    <w:sectPr w:rsidR="002F2B64" w:rsidRPr="00A15469" w:rsidSect="00A71ED1">
      <w:footerReference w:type="default" r:id="rId8"/>
      <w:pgSz w:w="12240" w:h="15840" w:code="1"/>
      <w:pgMar w:top="720" w:right="720" w:bottom="821" w:left="720" w:header="720" w:footer="86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B7" w:rsidRDefault="00F366B7" w:rsidP="00E521FE">
      <w:pPr>
        <w:spacing w:after="0"/>
      </w:pPr>
      <w:r>
        <w:separator/>
      </w:r>
    </w:p>
  </w:endnote>
  <w:endnote w:type="continuationSeparator" w:id="0">
    <w:p w:rsidR="00F366B7" w:rsidRDefault="00F366B7" w:rsidP="00E521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659422310"/>
      <w:docPartObj>
        <w:docPartGallery w:val="Page Numbers (Bottom of Page)"/>
        <w:docPartUnique/>
      </w:docPartObj>
    </w:sdtPr>
    <w:sdtContent>
      <w:sdt>
        <w:sdtPr>
          <w:rPr>
            <w:b/>
            <w:sz w:val="20"/>
            <w:szCs w:val="20"/>
          </w:rPr>
          <w:id w:val="1728636285"/>
          <w:docPartObj>
            <w:docPartGallery w:val="Page Numbers (Top of Page)"/>
            <w:docPartUnique/>
          </w:docPartObj>
        </w:sdtPr>
        <w:sdtContent>
          <w:p w:rsidR="00E521FE" w:rsidRPr="00E521FE" w:rsidRDefault="00E521FE">
            <w:pPr>
              <w:pStyle w:val="Footer"/>
              <w:jc w:val="center"/>
              <w:rPr>
                <w:b/>
                <w:sz w:val="20"/>
                <w:szCs w:val="20"/>
              </w:rPr>
            </w:pPr>
            <w:r w:rsidRPr="00E521FE">
              <w:rPr>
                <w:b/>
                <w:sz w:val="20"/>
                <w:szCs w:val="20"/>
              </w:rPr>
              <w:t xml:space="preserve">Page </w:t>
            </w:r>
            <w:r w:rsidRPr="00E521FE">
              <w:rPr>
                <w:b/>
                <w:bCs/>
                <w:sz w:val="20"/>
                <w:szCs w:val="20"/>
              </w:rPr>
              <w:fldChar w:fldCharType="begin"/>
            </w:r>
            <w:r w:rsidRPr="00E521FE">
              <w:rPr>
                <w:b/>
                <w:bCs/>
                <w:sz w:val="20"/>
                <w:szCs w:val="20"/>
              </w:rPr>
              <w:instrText xml:space="preserve"> PAGE </w:instrText>
            </w:r>
            <w:r w:rsidRPr="00E521FE">
              <w:rPr>
                <w:b/>
                <w:bCs/>
                <w:sz w:val="20"/>
                <w:szCs w:val="20"/>
              </w:rPr>
              <w:fldChar w:fldCharType="separate"/>
            </w:r>
            <w:r w:rsidR="00A15469">
              <w:rPr>
                <w:b/>
                <w:bCs/>
                <w:noProof/>
                <w:sz w:val="20"/>
                <w:szCs w:val="20"/>
              </w:rPr>
              <w:t>1</w:t>
            </w:r>
            <w:r w:rsidRPr="00E521FE">
              <w:rPr>
                <w:b/>
                <w:bCs/>
                <w:sz w:val="20"/>
                <w:szCs w:val="20"/>
              </w:rPr>
              <w:fldChar w:fldCharType="end"/>
            </w:r>
            <w:r w:rsidRPr="00E521FE">
              <w:rPr>
                <w:b/>
                <w:sz w:val="20"/>
                <w:szCs w:val="20"/>
              </w:rPr>
              <w:t xml:space="preserve"> of </w:t>
            </w:r>
            <w:r w:rsidRPr="00E521FE">
              <w:rPr>
                <w:b/>
                <w:bCs/>
                <w:sz w:val="20"/>
                <w:szCs w:val="20"/>
              </w:rPr>
              <w:fldChar w:fldCharType="begin"/>
            </w:r>
            <w:r w:rsidRPr="00E521FE">
              <w:rPr>
                <w:b/>
                <w:bCs/>
                <w:sz w:val="20"/>
                <w:szCs w:val="20"/>
              </w:rPr>
              <w:instrText xml:space="preserve"> NUMPAGES  </w:instrText>
            </w:r>
            <w:r w:rsidRPr="00E521FE">
              <w:rPr>
                <w:b/>
                <w:bCs/>
                <w:sz w:val="20"/>
                <w:szCs w:val="20"/>
              </w:rPr>
              <w:fldChar w:fldCharType="separate"/>
            </w:r>
            <w:r w:rsidR="00A15469">
              <w:rPr>
                <w:b/>
                <w:bCs/>
                <w:noProof/>
                <w:sz w:val="20"/>
                <w:szCs w:val="20"/>
              </w:rPr>
              <w:t>2</w:t>
            </w:r>
            <w:r w:rsidRPr="00E521F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B7" w:rsidRDefault="00F366B7" w:rsidP="00E521FE">
      <w:pPr>
        <w:spacing w:after="0"/>
      </w:pPr>
      <w:r>
        <w:separator/>
      </w:r>
    </w:p>
  </w:footnote>
  <w:footnote w:type="continuationSeparator" w:id="0">
    <w:p w:rsidR="00F366B7" w:rsidRDefault="00F366B7" w:rsidP="00E521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C7E"/>
    <w:multiLevelType w:val="hybridMultilevel"/>
    <w:tmpl w:val="95D469B4"/>
    <w:lvl w:ilvl="0" w:tplc="470AE26A">
      <w:start w:val="1"/>
      <w:numFmt w:val="lowerLetter"/>
      <w:lvlText w:val="%1."/>
      <w:lvlJc w:val="left"/>
      <w:pPr>
        <w:ind w:left="2880" w:hanging="720"/>
      </w:pPr>
      <w:rPr>
        <w:rFonts w:ascii="Times New Roman" w:hAnsi="Times New Roman"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2E75CD"/>
    <w:multiLevelType w:val="hybridMultilevel"/>
    <w:tmpl w:val="31780E38"/>
    <w:lvl w:ilvl="0" w:tplc="6B6EDF26">
      <w:start w:val="1"/>
      <w:numFmt w:val="decimal"/>
      <w:lvlText w:val="%1."/>
      <w:lvlJc w:val="left"/>
      <w:pPr>
        <w:ind w:left="2160" w:hanging="72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9C7CE4"/>
    <w:multiLevelType w:val="hybridMultilevel"/>
    <w:tmpl w:val="716E0434"/>
    <w:lvl w:ilvl="0" w:tplc="8752F8DA">
      <w:start w:val="1"/>
      <w:numFmt w:val="lowerLetter"/>
      <w:lvlText w:val="%1)."/>
      <w:lvlJc w:val="left"/>
      <w:pPr>
        <w:ind w:left="4320" w:hanging="720"/>
      </w:pPr>
      <w:rPr>
        <w:rFonts w:ascii="Times New Roman" w:hAnsi="Times New Roman" w:hint="default"/>
        <w:b/>
        <w:i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56448F1"/>
    <w:multiLevelType w:val="hybridMultilevel"/>
    <w:tmpl w:val="261A25F4"/>
    <w:lvl w:ilvl="0" w:tplc="66484DAC">
      <w:start w:val="1"/>
      <w:numFmt w:val="upperLetter"/>
      <w:lvlText w:val="%1."/>
      <w:lvlJc w:val="left"/>
      <w:pPr>
        <w:ind w:left="1440" w:hanging="72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836EBC"/>
    <w:multiLevelType w:val="hybridMultilevel"/>
    <w:tmpl w:val="19320BD4"/>
    <w:lvl w:ilvl="0" w:tplc="CBDE8216">
      <w:start w:val="1"/>
      <w:numFmt w:val="decimal"/>
      <w:lvlText w:val="%1)."/>
      <w:lvlJc w:val="left"/>
      <w:pPr>
        <w:ind w:left="3600" w:hanging="720"/>
      </w:pPr>
      <w:rPr>
        <w:rFonts w:ascii="Times New Roman" w:hAnsi="Times New Roman" w:hint="default"/>
        <w:b/>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BA07726"/>
    <w:multiLevelType w:val="hybridMultilevel"/>
    <w:tmpl w:val="729A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55A9"/>
    <w:multiLevelType w:val="hybridMultilevel"/>
    <w:tmpl w:val="31780E38"/>
    <w:lvl w:ilvl="0" w:tplc="6B6EDF26">
      <w:start w:val="1"/>
      <w:numFmt w:val="decimal"/>
      <w:lvlText w:val="%1."/>
      <w:lvlJc w:val="left"/>
      <w:pPr>
        <w:ind w:left="2160" w:hanging="72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0B44D87"/>
    <w:multiLevelType w:val="hybridMultilevel"/>
    <w:tmpl w:val="19320BD4"/>
    <w:lvl w:ilvl="0" w:tplc="CBDE8216">
      <w:start w:val="1"/>
      <w:numFmt w:val="decimal"/>
      <w:lvlText w:val="%1)."/>
      <w:lvlJc w:val="left"/>
      <w:pPr>
        <w:ind w:left="3600" w:hanging="720"/>
      </w:pPr>
      <w:rPr>
        <w:rFonts w:ascii="Times New Roman" w:hAnsi="Times New Roman" w:hint="default"/>
        <w:b/>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F731DEB"/>
    <w:multiLevelType w:val="hybridMultilevel"/>
    <w:tmpl w:val="95D469B4"/>
    <w:lvl w:ilvl="0" w:tplc="470AE26A">
      <w:start w:val="1"/>
      <w:numFmt w:val="lowerLetter"/>
      <w:lvlText w:val="%1."/>
      <w:lvlJc w:val="left"/>
      <w:pPr>
        <w:ind w:left="2880" w:hanging="720"/>
      </w:pPr>
      <w:rPr>
        <w:rFonts w:ascii="Times New Roman" w:hAnsi="Times New Roman"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3BE407F"/>
    <w:multiLevelType w:val="hybridMultilevel"/>
    <w:tmpl w:val="95D469B4"/>
    <w:lvl w:ilvl="0" w:tplc="470AE26A">
      <w:start w:val="1"/>
      <w:numFmt w:val="lowerLetter"/>
      <w:lvlText w:val="%1."/>
      <w:lvlJc w:val="left"/>
      <w:pPr>
        <w:ind w:left="2880" w:hanging="720"/>
      </w:pPr>
      <w:rPr>
        <w:rFonts w:ascii="Times New Roman" w:hAnsi="Times New Roman"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5B73705"/>
    <w:multiLevelType w:val="hybridMultilevel"/>
    <w:tmpl w:val="261A25F4"/>
    <w:lvl w:ilvl="0" w:tplc="66484DAC">
      <w:start w:val="1"/>
      <w:numFmt w:val="upperLetter"/>
      <w:lvlText w:val="%1."/>
      <w:lvlJc w:val="left"/>
      <w:pPr>
        <w:ind w:left="1440" w:hanging="72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FF15B1"/>
    <w:multiLevelType w:val="hybridMultilevel"/>
    <w:tmpl w:val="AB4608FA"/>
    <w:lvl w:ilvl="0" w:tplc="C122C600">
      <w:start w:val="2"/>
      <w:numFmt w:val="upperLetter"/>
      <w:lvlText w:val="%1."/>
      <w:lvlJc w:val="left"/>
      <w:pPr>
        <w:ind w:left="1440" w:hanging="72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B7E56"/>
    <w:multiLevelType w:val="hybridMultilevel"/>
    <w:tmpl w:val="31780E38"/>
    <w:lvl w:ilvl="0" w:tplc="6B6EDF26">
      <w:start w:val="1"/>
      <w:numFmt w:val="decimal"/>
      <w:lvlText w:val="%1."/>
      <w:lvlJc w:val="left"/>
      <w:pPr>
        <w:ind w:left="2160" w:hanging="72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3BA5255"/>
    <w:multiLevelType w:val="hybridMultilevel"/>
    <w:tmpl w:val="95D469B4"/>
    <w:lvl w:ilvl="0" w:tplc="470AE26A">
      <w:start w:val="1"/>
      <w:numFmt w:val="lowerLetter"/>
      <w:lvlText w:val="%1."/>
      <w:lvlJc w:val="left"/>
      <w:pPr>
        <w:ind w:left="2880" w:hanging="720"/>
      </w:pPr>
      <w:rPr>
        <w:rFonts w:ascii="Times New Roman" w:hAnsi="Times New Roman"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82F5D32"/>
    <w:multiLevelType w:val="hybridMultilevel"/>
    <w:tmpl w:val="261A25F4"/>
    <w:lvl w:ilvl="0" w:tplc="66484DAC">
      <w:start w:val="1"/>
      <w:numFmt w:val="upperLetter"/>
      <w:lvlText w:val="%1."/>
      <w:lvlJc w:val="left"/>
      <w:pPr>
        <w:ind w:left="1440" w:hanging="72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150B3E"/>
    <w:multiLevelType w:val="hybridMultilevel"/>
    <w:tmpl w:val="261A25F4"/>
    <w:lvl w:ilvl="0" w:tplc="66484DAC">
      <w:start w:val="1"/>
      <w:numFmt w:val="upperLetter"/>
      <w:lvlText w:val="%1."/>
      <w:lvlJc w:val="left"/>
      <w:pPr>
        <w:ind w:left="1440" w:hanging="72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DF4AE2"/>
    <w:multiLevelType w:val="hybridMultilevel"/>
    <w:tmpl w:val="261A25F4"/>
    <w:lvl w:ilvl="0" w:tplc="66484DAC">
      <w:start w:val="1"/>
      <w:numFmt w:val="upperLetter"/>
      <w:lvlText w:val="%1."/>
      <w:lvlJc w:val="left"/>
      <w:pPr>
        <w:ind w:left="1440" w:hanging="72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BF7C96"/>
    <w:multiLevelType w:val="hybridMultilevel"/>
    <w:tmpl w:val="31780E38"/>
    <w:lvl w:ilvl="0" w:tplc="6B6EDF26">
      <w:start w:val="1"/>
      <w:numFmt w:val="decimal"/>
      <w:lvlText w:val="%1."/>
      <w:lvlJc w:val="left"/>
      <w:pPr>
        <w:ind w:left="2160" w:hanging="72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7197AB1"/>
    <w:multiLevelType w:val="hybridMultilevel"/>
    <w:tmpl w:val="31780E38"/>
    <w:lvl w:ilvl="0" w:tplc="6B6EDF26">
      <w:start w:val="1"/>
      <w:numFmt w:val="decimal"/>
      <w:lvlText w:val="%1."/>
      <w:lvlJc w:val="left"/>
      <w:pPr>
        <w:ind w:left="2160" w:hanging="72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A82534E"/>
    <w:multiLevelType w:val="hybridMultilevel"/>
    <w:tmpl w:val="31780E38"/>
    <w:lvl w:ilvl="0" w:tplc="6B6EDF26">
      <w:start w:val="1"/>
      <w:numFmt w:val="decimal"/>
      <w:lvlText w:val="%1."/>
      <w:lvlJc w:val="left"/>
      <w:pPr>
        <w:ind w:left="2160" w:hanging="72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DCD179E"/>
    <w:multiLevelType w:val="hybridMultilevel"/>
    <w:tmpl w:val="00226E4E"/>
    <w:lvl w:ilvl="0" w:tplc="A092A8B0">
      <w:start w:val="1"/>
      <w:numFmt w:val="upperRoman"/>
      <w:lvlText w:val="%1."/>
      <w:lvlJc w:val="left"/>
      <w:pPr>
        <w:ind w:left="720" w:hanging="72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827BD"/>
    <w:multiLevelType w:val="hybridMultilevel"/>
    <w:tmpl w:val="31780E38"/>
    <w:lvl w:ilvl="0" w:tplc="6B6EDF26">
      <w:start w:val="1"/>
      <w:numFmt w:val="decimal"/>
      <w:lvlText w:val="%1."/>
      <w:lvlJc w:val="left"/>
      <w:pPr>
        <w:ind w:left="2160" w:hanging="72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A7371D4"/>
    <w:multiLevelType w:val="hybridMultilevel"/>
    <w:tmpl w:val="31780E38"/>
    <w:lvl w:ilvl="0" w:tplc="6B6EDF26">
      <w:start w:val="1"/>
      <w:numFmt w:val="decimal"/>
      <w:lvlText w:val="%1."/>
      <w:lvlJc w:val="left"/>
      <w:pPr>
        <w:ind w:left="2160" w:hanging="72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BFE028A"/>
    <w:multiLevelType w:val="hybridMultilevel"/>
    <w:tmpl w:val="19320BD4"/>
    <w:lvl w:ilvl="0" w:tplc="CBDE8216">
      <w:start w:val="1"/>
      <w:numFmt w:val="decimal"/>
      <w:lvlText w:val="%1)."/>
      <w:lvlJc w:val="left"/>
      <w:pPr>
        <w:ind w:left="3600" w:hanging="720"/>
      </w:pPr>
      <w:rPr>
        <w:rFonts w:ascii="Times New Roman" w:hAnsi="Times New Roman" w:hint="default"/>
        <w:b/>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7C220A32"/>
    <w:multiLevelType w:val="hybridMultilevel"/>
    <w:tmpl w:val="716E0434"/>
    <w:lvl w:ilvl="0" w:tplc="8752F8DA">
      <w:start w:val="1"/>
      <w:numFmt w:val="lowerLetter"/>
      <w:lvlText w:val="%1)."/>
      <w:lvlJc w:val="left"/>
      <w:pPr>
        <w:ind w:left="4320" w:hanging="720"/>
      </w:pPr>
      <w:rPr>
        <w:rFonts w:ascii="Times New Roman" w:hAnsi="Times New Roman" w:hint="default"/>
        <w:b/>
        <w:i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15:restartNumberingAfterBreak="0">
    <w:nsid w:val="7C9F299E"/>
    <w:multiLevelType w:val="hybridMultilevel"/>
    <w:tmpl w:val="261A25F4"/>
    <w:lvl w:ilvl="0" w:tplc="66484DAC">
      <w:start w:val="1"/>
      <w:numFmt w:val="upperLetter"/>
      <w:lvlText w:val="%1."/>
      <w:lvlJc w:val="left"/>
      <w:pPr>
        <w:ind w:left="1440" w:hanging="72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CF67D4"/>
    <w:multiLevelType w:val="hybridMultilevel"/>
    <w:tmpl w:val="95D469B4"/>
    <w:lvl w:ilvl="0" w:tplc="470AE26A">
      <w:start w:val="1"/>
      <w:numFmt w:val="lowerLetter"/>
      <w:lvlText w:val="%1."/>
      <w:lvlJc w:val="left"/>
      <w:pPr>
        <w:ind w:left="2880" w:hanging="720"/>
      </w:pPr>
      <w:rPr>
        <w:rFonts w:ascii="Times New Roman" w:hAnsi="Times New Roman"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CF92BE9"/>
    <w:multiLevelType w:val="hybridMultilevel"/>
    <w:tmpl w:val="31780E38"/>
    <w:lvl w:ilvl="0" w:tplc="6B6EDF26">
      <w:start w:val="1"/>
      <w:numFmt w:val="decimal"/>
      <w:lvlText w:val="%1."/>
      <w:lvlJc w:val="left"/>
      <w:pPr>
        <w:ind w:left="2160" w:hanging="72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0"/>
  </w:num>
  <w:num w:numId="3">
    <w:abstractNumId w:val="14"/>
  </w:num>
  <w:num w:numId="4">
    <w:abstractNumId w:val="18"/>
  </w:num>
  <w:num w:numId="5">
    <w:abstractNumId w:val="16"/>
  </w:num>
  <w:num w:numId="6">
    <w:abstractNumId w:val="17"/>
  </w:num>
  <w:num w:numId="7">
    <w:abstractNumId w:val="26"/>
  </w:num>
  <w:num w:numId="8">
    <w:abstractNumId w:val="22"/>
  </w:num>
  <w:num w:numId="9">
    <w:abstractNumId w:val="6"/>
  </w:num>
  <w:num w:numId="10">
    <w:abstractNumId w:val="25"/>
  </w:num>
  <w:num w:numId="11">
    <w:abstractNumId w:val="12"/>
  </w:num>
  <w:num w:numId="12">
    <w:abstractNumId w:val="0"/>
  </w:num>
  <w:num w:numId="13">
    <w:abstractNumId w:val="23"/>
  </w:num>
  <w:num w:numId="14">
    <w:abstractNumId w:val="7"/>
  </w:num>
  <w:num w:numId="15">
    <w:abstractNumId w:val="2"/>
  </w:num>
  <w:num w:numId="16">
    <w:abstractNumId w:val="15"/>
  </w:num>
  <w:num w:numId="17">
    <w:abstractNumId w:val="19"/>
  </w:num>
  <w:num w:numId="18">
    <w:abstractNumId w:val="8"/>
  </w:num>
  <w:num w:numId="19">
    <w:abstractNumId w:val="21"/>
  </w:num>
  <w:num w:numId="20">
    <w:abstractNumId w:val="9"/>
  </w:num>
  <w:num w:numId="21">
    <w:abstractNumId w:val="4"/>
  </w:num>
  <w:num w:numId="22">
    <w:abstractNumId w:val="24"/>
  </w:num>
  <w:num w:numId="23">
    <w:abstractNumId w:val="10"/>
  </w:num>
  <w:num w:numId="24">
    <w:abstractNumId w:val="1"/>
  </w:num>
  <w:num w:numId="25">
    <w:abstractNumId w:val="3"/>
  </w:num>
  <w:num w:numId="26">
    <w:abstractNumId w:val="27"/>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08"/>
    <w:rsid w:val="00071302"/>
    <w:rsid w:val="000B1C93"/>
    <w:rsid w:val="00103D86"/>
    <w:rsid w:val="002C2579"/>
    <w:rsid w:val="002F2B64"/>
    <w:rsid w:val="003C0493"/>
    <w:rsid w:val="00523D75"/>
    <w:rsid w:val="006D3008"/>
    <w:rsid w:val="007B1C6E"/>
    <w:rsid w:val="007E6225"/>
    <w:rsid w:val="0083747D"/>
    <w:rsid w:val="00902D91"/>
    <w:rsid w:val="009C37B1"/>
    <w:rsid w:val="00A15469"/>
    <w:rsid w:val="00A71ED1"/>
    <w:rsid w:val="00B54E96"/>
    <w:rsid w:val="00E521FE"/>
    <w:rsid w:val="00E855F4"/>
    <w:rsid w:val="00F366B7"/>
    <w:rsid w:val="00FB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8390"/>
  <w15:chartTrackingRefBased/>
  <w15:docId w15:val="{2DE3F454-F063-4733-8499-2D353415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60"/>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7B1"/>
    <w:pPr>
      <w:ind w:left="720"/>
      <w:contextualSpacing/>
    </w:pPr>
  </w:style>
  <w:style w:type="paragraph" w:styleId="Header">
    <w:name w:val="header"/>
    <w:basedOn w:val="Normal"/>
    <w:link w:val="HeaderChar"/>
    <w:uiPriority w:val="99"/>
    <w:unhideWhenUsed/>
    <w:rsid w:val="00E521FE"/>
    <w:pPr>
      <w:tabs>
        <w:tab w:val="center" w:pos="4680"/>
        <w:tab w:val="right" w:pos="9360"/>
      </w:tabs>
      <w:spacing w:after="0"/>
    </w:pPr>
  </w:style>
  <w:style w:type="character" w:customStyle="1" w:styleId="HeaderChar">
    <w:name w:val="Header Char"/>
    <w:basedOn w:val="DefaultParagraphFont"/>
    <w:link w:val="Header"/>
    <w:uiPriority w:val="99"/>
    <w:rsid w:val="00E521FE"/>
  </w:style>
  <w:style w:type="paragraph" w:styleId="Footer">
    <w:name w:val="footer"/>
    <w:basedOn w:val="Normal"/>
    <w:link w:val="FooterChar"/>
    <w:uiPriority w:val="99"/>
    <w:unhideWhenUsed/>
    <w:rsid w:val="00E521FE"/>
    <w:pPr>
      <w:tabs>
        <w:tab w:val="center" w:pos="4680"/>
        <w:tab w:val="right" w:pos="9360"/>
      </w:tabs>
      <w:spacing w:after="0"/>
    </w:pPr>
  </w:style>
  <w:style w:type="character" w:customStyle="1" w:styleId="FooterChar">
    <w:name w:val="Footer Char"/>
    <w:basedOn w:val="DefaultParagraphFont"/>
    <w:link w:val="Footer"/>
    <w:uiPriority w:val="99"/>
    <w:rsid w:val="00E5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A291-FC73-47AF-8D1B-1FFB0D8F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Trepczyk</dc:creator>
  <cp:keywords/>
  <dc:description/>
  <cp:lastModifiedBy>Al Trepczyk</cp:lastModifiedBy>
  <cp:revision>12</cp:revision>
  <dcterms:created xsi:type="dcterms:W3CDTF">2016-10-11T17:14:00Z</dcterms:created>
  <dcterms:modified xsi:type="dcterms:W3CDTF">2016-10-11T18:19:00Z</dcterms:modified>
</cp:coreProperties>
</file>